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8102E" w14:textId="2E3F6FC9" w:rsidR="002F6D07" w:rsidRDefault="00D81E60">
      <w:bookmarkStart w:id="0" w:name="_GoBack"/>
      <w:bookmarkEnd w:id="0"/>
      <w:r>
        <w:t xml:space="preserve">Latin in </w:t>
      </w:r>
      <w:proofErr w:type="spellStart"/>
      <w:r>
        <w:t>Byzantium</w:t>
      </w:r>
      <w:proofErr w:type="spellEnd"/>
      <w:r>
        <w:t xml:space="preserve"> </w:t>
      </w:r>
    </w:p>
    <w:p w14:paraId="3E016A83" w14:textId="77777777" w:rsidR="001653A1" w:rsidRDefault="001653A1"/>
    <w:p w14:paraId="2A619F0E" w14:textId="3CA7B270" w:rsidR="00D81E60" w:rsidRDefault="00EA7CA6">
      <w:r>
        <w:t>Laura</w:t>
      </w:r>
      <w:r w:rsidR="00D81E60">
        <w:t xml:space="preserve"> Mecella (Università Europea di Roma)</w:t>
      </w:r>
    </w:p>
    <w:p w14:paraId="1E8DD98F" w14:textId="77777777" w:rsidR="00D81E60" w:rsidRDefault="00D81E60"/>
    <w:p w14:paraId="575FE719" w14:textId="7E1FA1C4" w:rsidR="001653A1" w:rsidRDefault="001653A1">
      <w:r w:rsidRPr="001653A1">
        <w:rPr>
          <w:i/>
        </w:rPr>
        <w:t>Latinismi e cultura letteraria nei frammenti di Pietro Patrizio</w:t>
      </w:r>
      <w:r>
        <w:t xml:space="preserve"> </w:t>
      </w:r>
    </w:p>
    <w:p w14:paraId="15319D2D" w14:textId="77777777" w:rsidR="001653A1" w:rsidRDefault="001653A1"/>
    <w:p w14:paraId="2B9BFB0A" w14:textId="32342AF3" w:rsidR="00C04815" w:rsidRDefault="00AC0CA8" w:rsidP="00AC0CA8">
      <w:pPr>
        <w:spacing w:line="360" w:lineRule="auto"/>
        <w:jc w:val="both"/>
        <w:rPr>
          <w:lang w:val="en-US"/>
        </w:rPr>
      </w:pPr>
      <w:r>
        <w:t xml:space="preserve">Al centro dell’indagine sarà l’analisi dell’opera di Pietro Patrizio, </w:t>
      </w:r>
      <w:proofErr w:type="spellStart"/>
      <w:r w:rsidRPr="00C77807">
        <w:rPr>
          <w:i/>
        </w:rPr>
        <w:t>magister</w:t>
      </w:r>
      <w:proofErr w:type="spellEnd"/>
      <w:r w:rsidRPr="00C77807">
        <w:rPr>
          <w:i/>
        </w:rPr>
        <w:t xml:space="preserve"> </w:t>
      </w:r>
      <w:proofErr w:type="spellStart"/>
      <w:r w:rsidRPr="00C77807">
        <w:rPr>
          <w:i/>
        </w:rPr>
        <w:t>officiorum</w:t>
      </w:r>
      <w:proofErr w:type="spellEnd"/>
      <w:r>
        <w:t xml:space="preserve"> alla corte di Giustiniano ed autore di una </w:t>
      </w:r>
      <w:proofErr w:type="spellStart"/>
      <w:r w:rsidRPr="00AC0CA8">
        <w:rPr>
          <w:i/>
        </w:rPr>
        <w:t>historia</w:t>
      </w:r>
      <w:proofErr w:type="spellEnd"/>
      <w:r>
        <w:t>, in gran parte perduta,</w:t>
      </w:r>
      <w:r>
        <w:rPr>
          <w:i/>
        </w:rPr>
        <w:t xml:space="preserve"> </w:t>
      </w:r>
      <w:r>
        <w:t>la cui ricostruzione è tutt’ora al centro di un ampio dibattito. Sotto il suo nome</w:t>
      </w:r>
      <w:r w:rsidR="004D7CE7">
        <w:t>, oltre a due testi tratti dal</w:t>
      </w:r>
      <w:r w:rsidR="0012446F">
        <w:t xml:space="preserve"> lessico </w:t>
      </w:r>
      <w:proofErr w:type="spellStart"/>
      <w:r w:rsidR="0012446F">
        <w:t>segueriano</w:t>
      </w:r>
      <w:proofErr w:type="spellEnd"/>
      <w:r w:rsidR="004D7CE7">
        <w:t xml:space="preserve"> </w:t>
      </w:r>
      <w:r w:rsidR="004D7CE7">
        <w:rPr>
          <w:lang w:val="el-GR"/>
        </w:rPr>
        <w:t>περ</w:t>
      </w:r>
      <w:r w:rsidR="0012446F">
        <w:rPr>
          <w:lang w:val="el-GR"/>
        </w:rPr>
        <w:t>ὶ συντάξεως</w:t>
      </w:r>
      <w:r w:rsidR="0012446F">
        <w:rPr>
          <w:rFonts w:ascii="OdysseaUBSU" w:hAnsi="OdysseaUBSU"/>
          <w:lang w:val="el-GR"/>
        </w:rPr>
        <w:t>,</w:t>
      </w:r>
      <w:r>
        <w:t xml:space="preserve"> gli </w:t>
      </w:r>
      <w:r w:rsidRPr="00B35EB9">
        <w:rPr>
          <w:i/>
        </w:rPr>
        <w:t xml:space="preserve">Excerpta </w:t>
      </w:r>
      <w:r w:rsidR="0012446F">
        <w:rPr>
          <w:i/>
        </w:rPr>
        <w:t xml:space="preserve">de </w:t>
      </w:r>
      <w:proofErr w:type="spellStart"/>
      <w:r w:rsidR="0012446F">
        <w:rPr>
          <w:i/>
        </w:rPr>
        <w:t>l</w:t>
      </w:r>
      <w:r w:rsidR="004D7CE7">
        <w:rPr>
          <w:i/>
        </w:rPr>
        <w:t>egationibus</w:t>
      </w:r>
      <w:proofErr w:type="spellEnd"/>
      <w:r w:rsidR="004D7CE7">
        <w:rPr>
          <w:i/>
        </w:rPr>
        <w:t xml:space="preserve"> </w:t>
      </w:r>
      <w:r>
        <w:t>conservano 19 frammenti dall’età di Tiberio al 358 d.C., ma</w:t>
      </w:r>
      <w:r w:rsidR="0012446F">
        <w:t xml:space="preserve"> al Nostro </w:t>
      </w:r>
      <w:r w:rsidR="004D7CE7">
        <w:t xml:space="preserve">la filologia tedesca di XIX secolo ha anche attribuito 194 frammenti adespoti </w:t>
      </w:r>
      <w:proofErr w:type="spellStart"/>
      <w:r w:rsidR="004D7CE7">
        <w:t>tràditi</w:t>
      </w:r>
      <w:proofErr w:type="spellEnd"/>
      <w:r w:rsidR="004D7CE7">
        <w:t xml:space="preserve"> dagli </w:t>
      </w:r>
      <w:r w:rsidR="0012446F">
        <w:rPr>
          <w:i/>
        </w:rPr>
        <w:t xml:space="preserve">Excerpta de </w:t>
      </w:r>
      <w:proofErr w:type="spellStart"/>
      <w:r w:rsidR="0012446F">
        <w:rPr>
          <w:i/>
        </w:rPr>
        <w:t>s</w:t>
      </w:r>
      <w:r w:rsidR="004D7CE7" w:rsidRPr="004D7CE7">
        <w:rPr>
          <w:i/>
        </w:rPr>
        <w:t>ententiis</w:t>
      </w:r>
      <w:proofErr w:type="spellEnd"/>
      <w:r w:rsidR="004D7CE7">
        <w:t xml:space="preserve">. Infine, </w:t>
      </w:r>
      <w:r w:rsidR="0012446F">
        <w:t xml:space="preserve">una parte della critica tende ad identificarlo anche con il c.d. </w:t>
      </w:r>
      <w:proofErr w:type="spellStart"/>
      <w:r w:rsidR="0012446F" w:rsidRPr="00B35EB9">
        <w:rPr>
          <w:i/>
        </w:rPr>
        <w:t>Anonymus</w:t>
      </w:r>
      <w:proofErr w:type="spellEnd"/>
      <w:r w:rsidR="0012446F" w:rsidRPr="00B35EB9">
        <w:rPr>
          <w:i/>
        </w:rPr>
        <w:t xml:space="preserve"> post </w:t>
      </w:r>
      <w:proofErr w:type="spellStart"/>
      <w:r w:rsidR="0012446F" w:rsidRPr="00B35EB9">
        <w:rPr>
          <w:i/>
        </w:rPr>
        <w:t>Dionem</w:t>
      </w:r>
      <w:proofErr w:type="spellEnd"/>
      <w:r w:rsidR="0012446F">
        <w:t xml:space="preserve">, del cui scritto rimangono 36 frammenti relativi </w:t>
      </w:r>
      <w:r w:rsidR="00BA19B9">
        <w:t xml:space="preserve">al periodo </w:t>
      </w:r>
      <w:r w:rsidR="002651AD">
        <w:t>compreso tra i regni di</w:t>
      </w:r>
      <w:r w:rsidR="0012446F">
        <w:t xml:space="preserve"> </w:t>
      </w:r>
      <w:r w:rsidR="002651AD">
        <w:t>Massimino il Trace e</w:t>
      </w:r>
      <w:r w:rsidR="00A55F44">
        <w:t xml:space="preserve"> Costantino</w:t>
      </w:r>
      <w:r w:rsidR="0012446F">
        <w:t xml:space="preserve">. </w:t>
      </w:r>
      <w:proofErr w:type="spellStart"/>
      <w:r w:rsidR="004D7CE7">
        <w:rPr>
          <w:lang w:val="en-US"/>
        </w:rPr>
        <w:t>Nonostante</w:t>
      </w:r>
      <w:proofErr w:type="spellEnd"/>
      <w:r w:rsidR="004D7CE7">
        <w:rPr>
          <w:lang w:val="en-US"/>
        </w:rPr>
        <w:t xml:space="preserve"> </w:t>
      </w:r>
      <w:proofErr w:type="spellStart"/>
      <w:r w:rsidR="004D7CE7">
        <w:rPr>
          <w:lang w:val="en-US"/>
        </w:rPr>
        <w:t>queste</w:t>
      </w:r>
      <w:proofErr w:type="spellEnd"/>
      <w:r w:rsidR="004D7CE7">
        <w:rPr>
          <w:lang w:val="en-US"/>
        </w:rPr>
        <w:t xml:space="preserve"> </w:t>
      </w:r>
      <w:proofErr w:type="spellStart"/>
      <w:r w:rsidR="004D7CE7">
        <w:rPr>
          <w:lang w:val="en-US"/>
        </w:rPr>
        <w:t>incertezze</w:t>
      </w:r>
      <w:proofErr w:type="spellEnd"/>
      <w:r w:rsidR="004D7CE7">
        <w:rPr>
          <w:lang w:val="en-US"/>
        </w:rPr>
        <w:t xml:space="preserve">, e </w:t>
      </w:r>
      <w:proofErr w:type="spellStart"/>
      <w:r w:rsidR="004D7CE7">
        <w:rPr>
          <w:lang w:val="en-US"/>
        </w:rPr>
        <w:t>concentrandosi</w:t>
      </w:r>
      <w:proofErr w:type="spellEnd"/>
      <w:r w:rsidR="004D7CE7">
        <w:rPr>
          <w:lang w:val="en-US"/>
        </w:rPr>
        <w:t xml:space="preserve"> </w:t>
      </w:r>
      <w:proofErr w:type="spellStart"/>
      <w:r w:rsidR="00A55F44">
        <w:rPr>
          <w:lang w:val="en-US"/>
        </w:rPr>
        <w:t>preva</w:t>
      </w:r>
      <w:proofErr w:type="spellEnd"/>
      <w:r w:rsidR="00A55F44">
        <w:softHyphen/>
      </w:r>
      <w:proofErr w:type="spellStart"/>
      <w:r w:rsidR="00A55F44">
        <w:rPr>
          <w:lang w:val="en-US"/>
        </w:rPr>
        <w:t>len</w:t>
      </w:r>
      <w:r w:rsidR="00A55F44">
        <w:rPr>
          <w:lang w:val="en-US"/>
        </w:rPr>
        <w:softHyphen/>
        <w:t>te</w:t>
      </w:r>
      <w:r w:rsidR="00A55F44">
        <w:rPr>
          <w:lang w:val="en-US"/>
        </w:rPr>
        <w:softHyphen/>
        <w:t>mente</w:t>
      </w:r>
      <w:proofErr w:type="spellEnd"/>
      <w:r w:rsidR="00A55F44">
        <w:rPr>
          <w:lang w:val="en-US"/>
        </w:rPr>
        <w:t xml:space="preserve"> </w:t>
      </w:r>
      <w:r w:rsidR="004D7CE7">
        <w:rPr>
          <w:lang w:val="en-US"/>
        </w:rPr>
        <w:t xml:space="preserve">sui </w:t>
      </w:r>
      <w:proofErr w:type="spellStart"/>
      <w:r w:rsidR="004D7CE7">
        <w:rPr>
          <w:lang w:val="en-US"/>
        </w:rPr>
        <w:t>frammenti</w:t>
      </w:r>
      <w:proofErr w:type="spellEnd"/>
      <w:r w:rsidR="004D7CE7">
        <w:rPr>
          <w:lang w:val="en-US"/>
        </w:rPr>
        <w:t xml:space="preserve"> di </w:t>
      </w:r>
      <w:proofErr w:type="spellStart"/>
      <w:r w:rsidR="004D7CE7">
        <w:rPr>
          <w:lang w:val="en-US"/>
        </w:rPr>
        <w:t>sicura</w:t>
      </w:r>
      <w:proofErr w:type="spellEnd"/>
      <w:r w:rsidR="004D7CE7">
        <w:rPr>
          <w:lang w:val="en-US"/>
        </w:rPr>
        <w:t xml:space="preserve"> </w:t>
      </w:r>
      <w:proofErr w:type="spellStart"/>
      <w:r w:rsidR="004D7CE7">
        <w:rPr>
          <w:lang w:val="en-US"/>
        </w:rPr>
        <w:t>attribuzione</w:t>
      </w:r>
      <w:proofErr w:type="spellEnd"/>
      <w:r w:rsidR="004D7CE7">
        <w:rPr>
          <w:lang w:val="en-US"/>
        </w:rPr>
        <w:t xml:space="preserve">, </w:t>
      </w:r>
      <w:proofErr w:type="spellStart"/>
      <w:r w:rsidR="004D7CE7">
        <w:rPr>
          <w:lang w:val="en-US"/>
        </w:rPr>
        <w:t>si</w:t>
      </w:r>
      <w:proofErr w:type="spellEnd"/>
      <w:r w:rsidR="004D7CE7">
        <w:rPr>
          <w:lang w:val="en-US"/>
        </w:rPr>
        <w:t xml:space="preserve"> </w:t>
      </w:r>
      <w:proofErr w:type="spellStart"/>
      <w:r w:rsidR="00C04815">
        <w:rPr>
          <w:lang w:val="en-US"/>
        </w:rPr>
        <w:t>evidenzierà</w:t>
      </w:r>
      <w:proofErr w:type="spellEnd"/>
      <w:r w:rsidR="00C04815">
        <w:rPr>
          <w:lang w:val="en-US"/>
        </w:rPr>
        <w:t xml:space="preserve"> </w:t>
      </w:r>
      <w:r w:rsidR="004D7CE7">
        <w:rPr>
          <w:lang w:val="en-US"/>
        </w:rPr>
        <w:t xml:space="preserve">la </w:t>
      </w:r>
      <w:proofErr w:type="spellStart"/>
      <w:r w:rsidR="004D7CE7">
        <w:rPr>
          <w:lang w:val="en-US"/>
        </w:rPr>
        <w:t>presenza</w:t>
      </w:r>
      <w:proofErr w:type="spellEnd"/>
      <w:r w:rsidR="004D7CE7">
        <w:rPr>
          <w:lang w:val="en-US"/>
        </w:rPr>
        <w:t xml:space="preserve"> di </w:t>
      </w:r>
      <w:proofErr w:type="spellStart"/>
      <w:r w:rsidR="004D7CE7">
        <w:rPr>
          <w:lang w:val="en-US"/>
        </w:rPr>
        <w:t>calchi</w:t>
      </w:r>
      <w:proofErr w:type="spellEnd"/>
      <w:r w:rsidR="004D7CE7">
        <w:rPr>
          <w:lang w:val="en-US"/>
        </w:rPr>
        <w:t xml:space="preserve"> </w:t>
      </w:r>
      <w:proofErr w:type="spellStart"/>
      <w:r w:rsidR="004D7CE7">
        <w:rPr>
          <w:lang w:val="en-US"/>
        </w:rPr>
        <w:t>linguistici</w:t>
      </w:r>
      <w:proofErr w:type="spellEnd"/>
      <w:r w:rsidR="004D7CE7">
        <w:rPr>
          <w:lang w:val="en-US"/>
        </w:rPr>
        <w:t xml:space="preserve"> dal </w:t>
      </w:r>
      <w:proofErr w:type="spellStart"/>
      <w:r w:rsidR="004D7CE7">
        <w:rPr>
          <w:lang w:val="en-US"/>
        </w:rPr>
        <w:t>latino</w:t>
      </w:r>
      <w:proofErr w:type="spellEnd"/>
      <w:r w:rsidR="004D7CE7">
        <w:rPr>
          <w:lang w:val="en-US"/>
        </w:rPr>
        <w:t xml:space="preserve"> </w:t>
      </w:r>
      <w:proofErr w:type="spellStart"/>
      <w:r w:rsidR="0012446F">
        <w:rPr>
          <w:lang w:val="en-US"/>
        </w:rPr>
        <w:t>nella</w:t>
      </w:r>
      <w:proofErr w:type="spellEnd"/>
      <w:r w:rsidR="0012446F">
        <w:rPr>
          <w:lang w:val="en-US"/>
        </w:rPr>
        <w:t xml:space="preserve"> </w:t>
      </w:r>
      <w:proofErr w:type="spellStart"/>
      <w:r w:rsidR="0012446F">
        <w:rPr>
          <w:lang w:val="en-US"/>
        </w:rPr>
        <w:t>prosa</w:t>
      </w:r>
      <w:proofErr w:type="spellEnd"/>
      <w:r w:rsidR="0012446F">
        <w:rPr>
          <w:lang w:val="en-US"/>
        </w:rPr>
        <w:t xml:space="preserve"> di </w:t>
      </w:r>
      <w:proofErr w:type="spellStart"/>
      <w:r w:rsidR="0012446F">
        <w:rPr>
          <w:lang w:val="en-US"/>
        </w:rPr>
        <w:t>Pietro</w:t>
      </w:r>
      <w:proofErr w:type="spellEnd"/>
      <w:r w:rsidR="0012446F">
        <w:rPr>
          <w:lang w:val="en-US"/>
        </w:rPr>
        <w:t xml:space="preserve"> (</w:t>
      </w:r>
      <w:proofErr w:type="spellStart"/>
      <w:r w:rsidR="0012446F">
        <w:rPr>
          <w:lang w:val="en-US"/>
        </w:rPr>
        <w:t>che</w:t>
      </w:r>
      <w:proofErr w:type="spellEnd"/>
      <w:r w:rsidR="0012446F">
        <w:rPr>
          <w:lang w:val="en-US"/>
        </w:rPr>
        <w:t xml:space="preserve"> ad </w:t>
      </w:r>
      <w:proofErr w:type="spellStart"/>
      <w:r w:rsidR="0012446F">
        <w:rPr>
          <w:lang w:val="en-US"/>
        </w:rPr>
        <w:t>una</w:t>
      </w:r>
      <w:proofErr w:type="spellEnd"/>
      <w:r w:rsidR="0012446F">
        <w:rPr>
          <w:lang w:val="en-US"/>
        </w:rPr>
        <w:t xml:space="preserve"> prima </w:t>
      </w:r>
      <w:proofErr w:type="spellStart"/>
      <w:r w:rsidR="0012446F">
        <w:rPr>
          <w:lang w:val="en-US"/>
        </w:rPr>
        <w:t>le</w:t>
      </w:r>
      <w:r w:rsidR="00F527AC">
        <w:rPr>
          <w:lang w:val="en-US"/>
        </w:rPr>
        <w:t>ttura</w:t>
      </w:r>
      <w:proofErr w:type="spellEnd"/>
      <w:r w:rsidR="00F527AC">
        <w:rPr>
          <w:lang w:val="en-US"/>
        </w:rPr>
        <w:t xml:space="preserve"> </w:t>
      </w:r>
      <w:proofErr w:type="spellStart"/>
      <w:r w:rsidR="00F527AC">
        <w:rPr>
          <w:lang w:val="en-US"/>
        </w:rPr>
        <w:t>appaiono</w:t>
      </w:r>
      <w:proofErr w:type="spellEnd"/>
      <w:r w:rsidR="00F527AC">
        <w:rPr>
          <w:lang w:val="en-US"/>
        </w:rPr>
        <w:t xml:space="preserve"> </w:t>
      </w:r>
      <w:proofErr w:type="spellStart"/>
      <w:r w:rsidR="00F527AC">
        <w:rPr>
          <w:lang w:val="en-US"/>
        </w:rPr>
        <w:t>perlopiù</w:t>
      </w:r>
      <w:proofErr w:type="spellEnd"/>
      <w:r w:rsidR="00F527AC">
        <w:rPr>
          <w:lang w:val="en-US"/>
        </w:rPr>
        <w:t xml:space="preserve"> </w:t>
      </w:r>
      <w:proofErr w:type="spellStart"/>
      <w:r w:rsidR="00F527AC">
        <w:rPr>
          <w:lang w:val="en-US"/>
        </w:rPr>
        <w:t>legati</w:t>
      </w:r>
      <w:proofErr w:type="spellEnd"/>
      <w:r w:rsidR="0012446F">
        <w:rPr>
          <w:lang w:val="en-US"/>
        </w:rPr>
        <w:t xml:space="preserve"> </w:t>
      </w:r>
      <w:proofErr w:type="spellStart"/>
      <w:r w:rsidR="0012446F">
        <w:rPr>
          <w:lang w:val="en-US"/>
        </w:rPr>
        <w:t>alla</w:t>
      </w:r>
      <w:proofErr w:type="spellEnd"/>
      <w:r w:rsidR="0012446F">
        <w:rPr>
          <w:lang w:val="en-US"/>
        </w:rPr>
        <w:t xml:space="preserve"> </w:t>
      </w:r>
      <w:proofErr w:type="spellStart"/>
      <w:r w:rsidR="0012446F">
        <w:rPr>
          <w:lang w:val="en-US"/>
        </w:rPr>
        <w:t>trascrizione</w:t>
      </w:r>
      <w:proofErr w:type="spellEnd"/>
      <w:r w:rsidR="0012446F">
        <w:rPr>
          <w:lang w:val="en-US"/>
        </w:rPr>
        <w:t xml:space="preserve"> di </w:t>
      </w:r>
      <w:proofErr w:type="spellStart"/>
      <w:r w:rsidR="0012446F">
        <w:rPr>
          <w:lang w:val="en-US"/>
        </w:rPr>
        <w:t>cariche</w:t>
      </w:r>
      <w:proofErr w:type="spellEnd"/>
      <w:r w:rsidR="0012446F">
        <w:rPr>
          <w:lang w:val="en-US"/>
        </w:rPr>
        <w:t xml:space="preserve"> </w:t>
      </w:r>
      <w:proofErr w:type="spellStart"/>
      <w:r w:rsidR="0012446F">
        <w:rPr>
          <w:lang w:val="en-US"/>
        </w:rPr>
        <w:t>politiche</w:t>
      </w:r>
      <w:proofErr w:type="spellEnd"/>
      <w:r w:rsidR="0012446F">
        <w:rPr>
          <w:lang w:val="en-US"/>
        </w:rPr>
        <w:t xml:space="preserve"> o </w:t>
      </w:r>
      <w:proofErr w:type="spellStart"/>
      <w:r w:rsidR="0012446F">
        <w:rPr>
          <w:lang w:val="en-US"/>
        </w:rPr>
        <w:t>militari</w:t>
      </w:r>
      <w:proofErr w:type="spellEnd"/>
      <w:r w:rsidR="00F12016">
        <w:rPr>
          <w:lang w:val="en-US"/>
        </w:rPr>
        <w:t xml:space="preserve">, secondo </w:t>
      </w:r>
      <w:proofErr w:type="spellStart"/>
      <w:r w:rsidR="00F12016">
        <w:rPr>
          <w:lang w:val="en-US"/>
        </w:rPr>
        <w:t>un</w:t>
      </w:r>
      <w:r w:rsidR="00B26C7E">
        <w:rPr>
          <w:lang w:val="en-US"/>
        </w:rPr>
        <w:t>a</w:t>
      </w:r>
      <w:proofErr w:type="spellEnd"/>
      <w:r w:rsidR="00B26C7E">
        <w:rPr>
          <w:lang w:val="en-US"/>
        </w:rPr>
        <w:t xml:space="preserve"> </w:t>
      </w:r>
      <w:proofErr w:type="spellStart"/>
      <w:r w:rsidR="00B26C7E">
        <w:rPr>
          <w:lang w:val="en-US"/>
        </w:rPr>
        <w:t>prassi</w:t>
      </w:r>
      <w:proofErr w:type="spellEnd"/>
      <w:r w:rsidR="00F12016">
        <w:rPr>
          <w:lang w:val="en-US"/>
        </w:rPr>
        <w:t xml:space="preserve"> </w:t>
      </w:r>
      <w:r w:rsidR="00B26C7E">
        <w:rPr>
          <w:lang w:val="en-US"/>
        </w:rPr>
        <w:t xml:space="preserve">ben </w:t>
      </w:r>
      <w:proofErr w:type="spellStart"/>
      <w:r w:rsidR="00B26C7E">
        <w:rPr>
          <w:lang w:val="en-US"/>
        </w:rPr>
        <w:t>attestata</w:t>
      </w:r>
      <w:proofErr w:type="spellEnd"/>
      <w:r w:rsidR="00F12016">
        <w:rPr>
          <w:lang w:val="en-US"/>
        </w:rPr>
        <w:t xml:space="preserve"> </w:t>
      </w:r>
      <w:proofErr w:type="spellStart"/>
      <w:r w:rsidR="00F12016">
        <w:rPr>
          <w:lang w:val="en-US"/>
        </w:rPr>
        <w:t>tra</w:t>
      </w:r>
      <w:proofErr w:type="spellEnd"/>
      <w:r w:rsidR="00F12016">
        <w:rPr>
          <w:lang w:val="en-US"/>
        </w:rPr>
        <w:t xml:space="preserve"> </w:t>
      </w:r>
      <w:proofErr w:type="spellStart"/>
      <w:r w:rsidR="00F12016">
        <w:rPr>
          <w:lang w:val="en-US"/>
        </w:rPr>
        <w:t>gli</w:t>
      </w:r>
      <w:proofErr w:type="spellEnd"/>
      <w:r w:rsidR="00F12016">
        <w:rPr>
          <w:lang w:val="en-US"/>
        </w:rPr>
        <w:t xml:space="preserve"> </w:t>
      </w:r>
      <w:proofErr w:type="spellStart"/>
      <w:r w:rsidR="00F12016">
        <w:rPr>
          <w:lang w:val="en-US"/>
        </w:rPr>
        <w:t>storici</w:t>
      </w:r>
      <w:proofErr w:type="spellEnd"/>
      <w:r w:rsidR="00F12016">
        <w:rPr>
          <w:lang w:val="en-US"/>
        </w:rPr>
        <w:t xml:space="preserve"> </w:t>
      </w:r>
      <w:proofErr w:type="spellStart"/>
      <w:r w:rsidR="00F12016">
        <w:rPr>
          <w:lang w:val="en-US"/>
        </w:rPr>
        <w:t>classicheggianti</w:t>
      </w:r>
      <w:proofErr w:type="spellEnd"/>
      <w:r w:rsidR="0012446F">
        <w:rPr>
          <w:lang w:val="en-US"/>
        </w:rPr>
        <w:t xml:space="preserve">) </w:t>
      </w:r>
      <w:proofErr w:type="spellStart"/>
      <w:r w:rsidR="0012446F">
        <w:rPr>
          <w:lang w:val="en-US"/>
        </w:rPr>
        <w:t>ed</w:t>
      </w:r>
      <w:proofErr w:type="spellEnd"/>
      <w:r w:rsidR="0012446F">
        <w:rPr>
          <w:lang w:val="en-US"/>
        </w:rPr>
        <w:t xml:space="preserve"> </w:t>
      </w:r>
      <w:proofErr w:type="spellStart"/>
      <w:r w:rsidR="0012446F">
        <w:rPr>
          <w:lang w:val="en-US"/>
        </w:rPr>
        <w:t>il</w:t>
      </w:r>
      <w:proofErr w:type="spellEnd"/>
      <w:r w:rsidR="0012446F">
        <w:rPr>
          <w:lang w:val="en-US"/>
        </w:rPr>
        <w:t xml:space="preserve"> </w:t>
      </w:r>
      <w:proofErr w:type="spellStart"/>
      <w:r w:rsidR="0012446F">
        <w:rPr>
          <w:lang w:val="en-US"/>
        </w:rPr>
        <w:t>riuso</w:t>
      </w:r>
      <w:proofErr w:type="spellEnd"/>
      <w:r w:rsidR="0012446F">
        <w:rPr>
          <w:lang w:val="en-US"/>
        </w:rPr>
        <w:t xml:space="preserve"> e </w:t>
      </w:r>
      <w:proofErr w:type="spellStart"/>
      <w:r w:rsidR="0012446F">
        <w:rPr>
          <w:lang w:val="en-US"/>
        </w:rPr>
        <w:t>rifunzionalizzazione</w:t>
      </w:r>
      <w:proofErr w:type="spellEnd"/>
      <w:r w:rsidR="0012446F">
        <w:rPr>
          <w:lang w:val="en-US"/>
        </w:rPr>
        <w:t xml:space="preserve"> </w:t>
      </w:r>
      <w:proofErr w:type="spellStart"/>
      <w:r w:rsidR="0012446F">
        <w:rPr>
          <w:lang w:val="en-US"/>
        </w:rPr>
        <w:t>delle</w:t>
      </w:r>
      <w:proofErr w:type="spellEnd"/>
      <w:r w:rsidR="0012446F">
        <w:rPr>
          <w:lang w:val="en-US"/>
        </w:rPr>
        <w:t xml:space="preserve"> </w:t>
      </w:r>
      <w:proofErr w:type="spellStart"/>
      <w:r w:rsidR="0012446F">
        <w:rPr>
          <w:lang w:val="en-US"/>
        </w:rPr>
        <w:t>eventuali</w:t>
      </w:r>
      <w:proofErr w:type="spellEnd"/>
      <w:r w:rsidR="0012446F">
        <w:rPr>
          <w:lang w:val="en-US"/>
        </w:rPr>
        <w:t xml:space="preserve"> </w:t>
      </w:r>
      <w:proofErr w:type="spellStart"/>
      <w:r w:rsidR="0012446F">
        <w:rPr>
          <w:lang w:val="en-US"/>
        </w:rPr>
        <w:t>reminiscenze</w:t>
      </w:r>
      <w:proofErr w:type="spellEnd"/>
      <w:r w:rsidR="0012446F">
        <w:rPr>
          <w:lang w:val="en-US"/>
        </w:rPr>
        <w:t xml:space="preserve"> </w:t>
      </w:r>
      <w:proofErr w:type="spellStart"/>
      <w:r w:rsidR="0012446F">
        <w:rPr>
          <w:lang w:val="en-US"/>
        </w:rPr>
        <w:t>letterarie</w:t>
      </w:r>
      <w:proofErr w:type="spellEnd"/>
      <w:r w:rsidR="0012446F">
        <w:rPr>
          <w:lang w:val="en-US"/>
        </w:rPr>
        <w:t xml:space="preserve"> </w:t>
      </w:r>
      <w:proofErr w:type="spellStart"/>
      <w:r w:rsidR="00667387">
        <w:rPr>
          <w:lang w:val="en-US"/>
        </w:rPr>
        <w:t>desunte</w:t>
      </w:r>
      <w:proofErr w:type="spellEnd"/>
      <w:r w:rsidR="00667387">
        <w:rPr>
          <w:lang w:val="en-US"/>
        </w:rPr>
        <w:t xml:space="preserve"> </w:t>
      </w:r>
      <w:proofErr w:type="spellStart"/>
      <w:r w:rsidR="0012446F">
        <w:rPr>
          <w:lang w:val="en-US"/>
        </w:rPr>
        <w:t>dalla</w:t>
      </w:r>
      <w:proofErr w:type="spellEnd"/>
      <w:r w:rsidR="0012446F">
        <w:rPr>
          <w:lang w:val="en-US"/>
        </w:rPr>
        <w:t xml:space="preserve"> </w:t>
      </w:r>
      <w:proofErr w:type="spellStart"/>
      <w:r w:rsidR="0012446F">
        <w:rPr>
          <w:lang w:val="en-US"/>
        </w:rPr>
        <w:t>tradizione</w:t>
      </w:r>
      <w:proofErr w:type="spellEnd"/>
      <w:r w:rsidR="0012446F">
        <w:rPr>
          <w:lang w:val="en-US"/>
        </w:rPr>
        <w:t xml:space="preserve"> </w:t>
      </w:r>
      <w:proofErr w:type="spellStart"/>
      <w:r w:rsidR="0012446F">
        <w:rPr>
          <w:lang w:val="en-US"/>
        </w:rPr>
        <w:t>latina</w:t>
      </w:r>
      <w:proofErr w:type="spellEnd"/>
      <w:r w:rsidR="0012446F">
        <w:rPr>
          <w:lang w:val="en-US"/>
        </w:rPr>
        <w:t xml:space="preserve">. </w:t>
      </w:r>
      <w:proofErr w:type="spellStart"/>
      <w:r w:rsidR="00C04815">
        <w:rPr>
          <w:lang w:val="en-US"/>
        </w:rPr>
        <w:t>Partecipe</w:t>
      </w:r>
      <w:proofErr w:type="spellEnd"/>
      <w:r w:rsidR="00C04815">
        <w:rPr>
          <w:lang w:val="en-US"/>
        </w:rPr>
        <w:t xml:space="preserve"> </w:t>
      </w:r>
      <w:proofErr w:type="spellStart"/>
      <w:r w:rsidR="00C04815">
        <w:rPr>
          <w:lang w:val="en-US"/>
        </w:rPr>
        <w:t>dello</w:t>
      </w:r>
      <w:proofErr w:type="spellEnd"/>
      <w:r w:rsidR="00C04815">
        <w:rPr>
          <w:lang w:val="en-US"/>
        </w:rPr>
        <w:t xml:space="preserve"> </w:t>
      </w:r>
      <w:proofErr w:type="spellStart"/>
      <w:r w:rsidR="00C04815">
        <w:rPr>
          <w:lang w:val="en-US"/>
        </w:rPr>
        <w:t>stesso</w:t>
      </w:r>
      <w:proofErr w:type="spellEnd"/>
      <w:r w:rsidR="00C04815">
        <w:rPr>
          <w:lang w:val="en-US"/>
        </w:rPr>
        <w:t xml:space="preserve"> </w:t>
      </w:r>
      <w:proofErr w:type="spellStart"/>
      <w:r w:rsidR="00C04815">
        <w:rPr>
          <w:lang w:val="en-US"/>
        </w:rPr>
        <w:t>clima</w:t>
      </w:r>
      <w:proofErr w:type="spellEnd"/>
      <w:r w:rsidR="00C04815">
        <w:rPr>
          <w:lang w:val="en-US"/>
        </w:rPr>
        <w:t xml:space="preserve"> </w:t>
      </w:r>
      <w:proofErr w:type="spellStart"/>
      <w:r w:rsidR="00C04815">
        <w:rPr>
          <w:lang w:val="en-US"/>
        </w:rPr>
        <w:t>culturale</w:t>
      </w:r>
      <w:proofErr w:type="spellEnd"/>
      <w:r w:rsidR="00C04815">
        <w:rPr>
          <w:lang w:val="en-US"/>
        </w:rPr>
        <w:t xml:space="preserve"> </w:t>
      </w:r>
      <w:proofErr w:type="spellStart"/>
      <w:r w:rsidR="00C04815">
        <w:rPr>
          <w:lang w:val="en-US"/>
        </w:rPr>
        <w:t>che</w:t>
      </w:r>
      <w:proofErr w:type="spellEnd"/>
      <w:r w:rsidR="00C04815">
        <w:rPr>
          <w:lang w:val="en-US"/>
        </w:rPr>
        <w:t xml:space="preserve"> </w:t>
      </w:r>
      <w:proofErr w:type="spellStart"/>
      <w:r w:rsidR="00C04815">
        <w:rPr>
          <w:lang w:val="en-US"/>
        </w:rPr>
        <w:t>feconda</w:t>
      </w:r>
      <w:proofErr w:type="spellEnd"/>
      <w:r w:rsidR="00C04815">
        <w:rPr>
          <w:lang w:val="en-US"/>
        </w:rPr>
        <w:t xml:space="preserve"> </w:t>
      </w:r>
      <w:proofErr w:type="spellStart"/>
      <w:r w:rsidR="00C04815">
        <w:rPr>
          <w:lang w:val="en-US"/>
        </w:rPr>
        <w:t>l’attività</w:t>
      </w:r>
      <w:proofErr w:type="spellEnd"/>
      <w:r w:rsidR="00C04815">
        <w:rPr>
          <w:lang w:val="en-US"/>
        </w:rPr>
        <w:t xml:space="preserve"> di </w:t>
      </w:r>
      <w:proofErr w:type="spellStart"/>
      <w:r w:rsidR="00C04815">
        <w:rPr>
          <w:lang w:val="en-US"/>
        </w:rPr>
        <w:t>intellettuali</w:t>
      </w:r>
      <w:proofErr w:type="spellEnd"/>
      <w:r w:rsidR="00C04815">
        <w:rPr>
          <w:lang w:val="en-US"/>
        </w:rPr>
        <w:t xml:space="preserve"> come </w:t>
      </w:r>
      <w:proofErr w:type="spellStart"/>
      <w:r w:rsidR="00C04815">
        <w:rPr>
          <w:lang w:val="en-US"/>
        </w:rPr>
        <w:t>Triboniano</w:t>
      </w:r>
      <w:proofErr w:type="spellEnd"/>
      <w:r w:rsidR="00C04815">
        <w:rPr>
          <w:lang w:val="en-US"/>
        </w:rPr>
        <w:t xml:space="preserve"> o Giovanni Lido, e </w:t>
      </w:r>
      <w:proofErr w:type="spellStart"/>
      <w:r w:rsidR="00C04815">
        <w:rPr>
          <w:lang w:val="en-US"/>
        </w:rPr>
        <w:t>detentore</w:t>
      </w:r>
      <w:proofErr w:type="spellEnd"/>
      <w:r w:rsidR="00C04815">
        <w:rPr>
          <w:lang w:val="en-US"/>
        </w:rPr>
        <w:t xml:space="preserve"> di </w:t>
      </w:r>
      <w:proofErr w:type="spellStart"/>
      <w:r w:rsidR="00C04815">
        <w:rPr>
          <w:lang w:val="en-US"/>
        </w:rPr>
        <w:t>un’importante</w:t>
      </w:r>
      <w:proofErr w:type="spellEnd"/>
      <w:r w:rsidR="00C04815">
        <w:rPr>
          <w:lang w:val="en-US"/>
        </w:rPr>
        <w:t xml:space="preserve"> </w:t>
      </w:r>
      <w:proofErr w:type="spellStart"/>
      <w:r w:rsidR="00C04815">
        <w:rPr>
          <w:lang w:val="en-US"/>
        </w:rPr>
        <w:t>carica</w:t>
      </w:r>
      <w:proofErr w:type="spellEnd"/>
      <w:r w:rsidR="00C04815">
        <w:rPr>
          <w:lang w:val="en-US"/>
        </w:rPr>
        <w:t xml:space="preserve"> </w:t>
      </w:r>
      <w:proofErr w:type="spellStart"/>
      <w:r w:rsidR="00C04815">
        <w:rPr>
          <w:lang w:val="en-US"/>
        </w:rPr>
        <w:t>amministrativa</w:t>
      </w:r>
      <w:proofErr w:type="spellEnd"/>
      <w:r w:rsidR="00C04815">
        <w:rPr>
          <w:lang w:val="en-US"/>
        </w:rPr>
        <w:t xml:space="preserve">, </w:t>
      </w:r>
      <w:proofErr w:type="spellStart"/>
      <w:r w:rsidR="00C04815">
        <w:rPr>
          <w:lang w:val="en-US"/>
        </w:rPr>
        <w:t>Pietro</w:t>
      </w:r>
      <w:proofErr w:type="spellEnd"/>
      <w:r w:rsidR="00C04815">
        <w:rPr>
          <w:lang w:val="en-US"/>
        </w:rPr>
        <w:t xml:space="preserve"> </w:t>
      </w:r>
      <w:proofErr w:type="spellStart"/>
      <w:r w:rsidR="00C04815">
        <w:rPr>
          <w:lang w:val="en-US"/>
        </w:rPr>
        <w:t>Patrizio</w:t>
      </w:r>
      <w:proofErr w:type="spellEnd"/>
      <w:r w:rsidR="00C04815">
        <w:rPr>
          <w:lang w:val="en-US"/>
        </w:rPr>
        <w:t xml:space="preserve"> </w:t>
      </w:r>
      <w:proofErr w:type="spellStart"/>
      <w:r w:rsidR="00C04815">
        <w:rPr>
          <w:lang w:val="en-US"/>
        </w:rPr>
        <w:t>doveva</w:t>
      </w:r>
      <w:proofErr w:type="spellEnd"/>
      <w:r w:rsidR="00C04815">
        <w:rPr>
          <w:lang w:val="en-US"/>
        </w:rPr>
        <w:t xml:space="preserve"> </w:t>
      </w:r>
      <w:proofErr w:type="spellStart"/>
      <w:r w:rsidR="00C04815">
        <w:rPr>
          <w:lang w:val="en-US"/>
        </w:rPr>
        <w:t>certa</w:t>
      </w:r>
      <w:proofErr w:type="spellEnd"/>
      <w:r w:rsidR="0066678C">
        <w:softHyphen/>
      </w:r>
      <w:proofErr w:type="spellStart"/>
      <w:r w:rsidR="00C04815">
        <w:rPr>
          <w:lang w:val="en-US"/>
        </w:rPr>
        <w:t>mente</w:t>
      </w:r>
      <w:proofErr w:type="spellEnd"/>
      <w:r w:rsidR="00C04815">
        <w:rPr>
          <w:lang w:val="en-US"/>
        </w:rPr>
        <w:t xml:space="preserve"> </w:t>
      </w:r>
      <w:proofErr w:type="spellStart"/>
      <w:r w:rsidR="00C04815">
        <w:rPr>
          <w:lang w:val="en-US"/>
        </w:rPr>
        <w:t>possedere</w:t>
      </w:r>
      <w:proofErr w:type="spellEnd"/>
      <w:r w:rsidR="00C04815">
        <w:rPr>
          <w:lang w:val="en-US"/>
        </w:rPr>
        <w:t xml:space="preserve"> </w:t>
      </w:r>
      <w:proofErr w:type="spellStart"/>
      <w:r w:rsidR="00C04815">
        <w:rPr>
          <w:lang w:val="en-US"/>
        </w:rPr>
        <w:t>una</w:t>
      </w:r>
      <w:proofErr w:type="spellEnd"/>
      <w:r w:rsidR="00C04815">
        <w:rPr>
          <w:lang w:val="en-US"/>
        </w:rPr>
        <w:t xml:space="preserve"> </w:t>
      </w:r>
      <w:proofErr w:type="spellStart"/>
      <w:r w:rsidR="00C04815">
        <w:rPr>
          <w:lang w:val="en-US"/>
        </w:rPr>
        <w:t>certa</w:t>
      </w:r>
      <w:proofErr w:type="spellEnd"/>
      <w:r w:rsidR="00C04815">
        <w:rPr>
          <w:lang w:val="en-US"/>
        </w:rPr>
        <w:t xml:space="preserve"> </w:t>
      </w:r>
      <w:proofErr w:type="spellStart"/>
      <w:r w:rsidR="00C04815">
        <w:rPr>
          <w:lang w:val="en-US"/>
        </w:rPr>
        <w:t>padronanza</w:t>
      </w:r>
      <w:proofErr w:type="spellEnd"/>
      <w:r w:rsidR="003E7419">
        <w:rPr>
          <w:lang w:val="en-US"/>
        </w:rPr>
        <w:t xml:space="preserve"> </w:t>
      </w:r>
      <w:proofErr w:type="spellStart"/>
      <w:r w:rsidR="003E7419">
        <w:rPr>
          <w:lang w:val="en-US"/>
        </w:rPr>
        <w:t>della</w:t>
      </w:r>
      <w:proofErr w:type="spellEnd"/>
      <w:r w:rsidR="003E7419">
        <w:rPr>
          <w:lang w:val="en-US"/>
        </w:rPr>
        <w:t xml:space="preserve"> lingua di Roma</w:t>
      </w:r>
      <w:r w:rsidR="00C04815">
        <w:rPr>
          <w:lang w:val="en-US"/>
        </w:rPr>
        <w:t xml:space="preserve">; </w:t>
      </w:r>
      <w:proofErr w:type="spellStart"/>
      <w:r w:rsidR="003E7419">
        <w:rPr>
          <w:lang w:val="en-US"/>
        </w:rPr>
        <w:t>ipotesi</w:t>
      </w:r>
      <w:proofErr w:type="spellEnd"/>
      <w:r w:rsidR="003E7419">
        <w:rPr>
          <w:lang w:val="en-US"/>
        </w:rPr>
        <w:t xml:space="preserve"> </w:t>
      </w:r>
      <w:proofErr w:type="spellStart"/>
      <w:r w:rsidR="00C04815">
        <w:rPr>
          <w:lang w:val="en-US"/>
        </w:rPr>
        <w:t>d’altra</w:t>
      </w:r>
      <w:proofErr w:type="spellEnd"/>
      <w:r w:rsidR="00C04815">
        <w:rPr>
          <w:lang w:val="en-US"/>
        </w:rPr>
        <w:t xml:space="preserve"> parte </w:t>
      </w:r>
      <w:proofErr w:type="spellStart"/>
      <w:r w:rsidR="00C04815">
        <w:rPr>
          <w:lang w:val="en-US"/>
        </w:rPr>
        <w:t>indirettamente</w:t>
      </w:r>
      <w:proofErr w:type="spellEnd"/>
      <w:r w:rsidR="00C04815">
        <w:rPr>
          <w:lang w:val="en-US"/>
        </w:rPr>
        <w:t xml:space="preserve"> </w:t>
      </w:r>
      <w:proofErr w:type="spellStart"/>
      <w:r w:rsidR="00E267DA">
        <w:rPr>
          <w:lang w:val="en-US"/>
        </w:rPr>
        <w:t>confermata</w:t>
      </w:r>
      <w:proofErr w:type="spellEnd"/>
      <w:r w:rsidR="00E267DA">
        <w:rPr>
          <w:lang w:val="en-US"/>
        </w:rPr>
        <w:t xml:space="preserve"> </w:t>
      </w:r>
      <w:proofErr w:type="spellStart"/>
      <w:r w:rsidR="00587D31">
        <w:rPr>
          <w:lang w:val="en-US"/>
        </w:rPr>
        <w:t>anche</w:t>
      </w:r>
      <w:proofErr w:type="spellEnd"/>
      <w:r w:rsidR="00587D31">
        <w:rPr>
          <w:lang w:val="en-US"/>
        </w:rPr>
        <w:t xml:space="preserve"> </w:t>
      </w:r>
      <w:proofErr w:type="spellStart"/>
      <w:r w:rsidR="00054DF1">
        <w:rPr>
          <w:lang w:val="en-US"/>
        </w:rPr>
        <w:t>dalla</w:t>
      </w:r>
      <w:proofErr w:type="spellEnd"/>
      <w:r w:rsidR="00054DF1">
        <w:rPr>
          <w:lang w:val="en-US"/>
        </w:rPr>
        <w:t xml:space="preserve"> </w:t>
      </w:r>
      <w:proofErr w:type="spellStart"/>
      <w:r w:rsidR="00054DF1">
        <w:rPr>
          <w:lang w:val="en-US"/>
        </w:rPr>
        <w:t>sua</w:t>
      </w:r>
      <w:proofErr w:type="spellEnd"/>
      <w:r w:rsidR="00054DF1">
        <w:rPr>
          <w:lang w:val="en-US"/>
        </w:rPr>
        <w:t xml:space="preserve"> </w:t>
      </w:r>
      <w:proofErr w:type="spellStart"/>
      <w:r w:rsidR="00054DF1">
        <w:rPr>
          <w:lang w:val="en-US"/>
        </w:rPr>
        <w:t>attività</w:t>
      </w:r>
      <w:proofErr w:type="spellEnd"/>
      <w:r w:rsidR="00054DF1">
        <w:rPr>
          <w:lang w:val="en-US"/>
        </w:rPr>
        <w:t xml:space="preserve"> di </w:t>
      </w:r>
      <w:proofErr w:type="spellStart"/>
      <w:r w:rsidR="00054DF1">
        <w:rPr>
          <w:lang w:val="en-US"/>
        </w:rPr>
        <w:t>diplomatico</w:t>
      </w:r>
      <w:proofErr w:type="spellEnd"/>
      <w:r w:rsidR="00054DF1">
        <w:rPr>
          <w:lang w:val="en-US"/>
        </w:rPr>
        <w:t xml:space="preserve"> e </w:t>
      </w:r>
      <w:proofErr w:type="spellStart"/>
      <w:r w:rsidR="00587D31">
        <w:rPr>
          <w:lang w:val="en-US"/>
        </w:rPr>
        <w:t>dai</w:t>
      </w:r>
      <w:proofErr w:type="spellEnd"/>
      <w:r w:rsidR="00587D31">
        <w:rPr>
          <w:lang w:val="en-US"/>
        </w:rPr>
        <w:t xml:space="preserve"> </w:t>
      </w:r>
      <w:proofErr w:type="spellStart"/>
      <w:r w:rsidR="00054DF1">
        <w:rPr>
          <w:lang w:val="en-US"/>
        </w:rPr>
        <w:t>presunti</w:t>
      </w:r>
      <w:proofErr w:type="spellEnd"/>
      <w:r w:rsidR="00054DF1">
        <w:rPr>
          <w:lang w:val="en-US"/>
        </w:rPr>
        <w:t xml:space="preserve"> </w:t>
      </w:r>
      <w:proofErr w:type="spellStart"/>
      <w:r w:rsidR="00587D31">
        <w:rPr>
          <w:lang w:val="en-US"/>
        </w:rPr>
        <w:t>contatti</w:t>
      </w:r>
      <w:proofErr w:type="spellEnd"/>
      <w:r w:rsidR="00587D31">
        <w:rPr>
          <w:lang w:val="en-US"/>
        </w:rPr>
        <w:t xml:space="preserve"> con </w:t>
      </w:r>
      <w:proofErr w:type="spellStart"/>
      <w:r w:rsidR="00587D31">
        <w:rPr>
          <w:lang w:val="en-US"/>
        </w:rPr>
        <w:t>il</w:t>
      </w:r>
      <w:proofErr w:type="spellEnd"/>
      <w:r w:rsidR="00587D31">
        <w:rPr>
          <w:lang w:val="en-US"/>
        </w:rPr>
        <w:t xml:space="preserve"> </w:t>
      </w:r>
      <w:proofErr w:type="spellStart"/>
      <w:r w:rsidR="00587D31">
        <w:rPr>
          <w:lang w:val="en-US"/>
        </w:rPr>
        <w:t>regno</w:t>
      </w:r>
      <w:proofErr w:type="spellEnd"/>
      <w:r w:rsidR="00587D31">
        <w:rPr>
          <w:lang w:val="en-US"/>
        </w:rPr>
        <w:t xml:space="preserve"> </w:t>
      </w:r>
      <w:proofErr w:type="spellStart"/>
      <w:r w:rsidR="00587D31">
        <w:rPr>
          <w:lang w:val="en-US"/>
        </w:rPr>
        <w:t>ostrogoto</w:t>
      </w:r>
      <w:proofErr w:type="spellEnd"/>
      <w:r w:rsidR="00587D31">
        <w:rPr>
          <w:lang w:val="en-US"/>
        </w:rPr>
        <w:t xml:space="preserve"> (sui </w:t>
      </w:r>
      <w:proofErr w:type="spellStart"/>
      <w:r w:rsidR="00587D31">
        <w:rPr>
          <w:lang w:val="en-US"/>
        </w:rPr>
        <w:t>quali</w:t>
      </w:r>
      <w:proofErr w:type="spellEnd"/>
      <w:r w:rsidR="00587D31">
        <w:rPr>
          <w:lang w:val="en-US"/>
        </w:rPr>
        <w:t xml:space="preserve"> </w:t>
      </w:r>
      <w:proofErr w:type="spellStart"/>
      <w:r w:rsidR="00587D31">
        <w:rPr>
          <w:lang w:val="en-US"/>
        </w:rPr>
        <w:t>si</w:t>
      </w:r>
      <w:proofErr w:type="spellEnd"/>
      <w:r w:rsidR="00587D31">
        <w:rPr>
          <w:lang w:val="en-US"/>
        </w:rPr>
        <w:t xml:space="preserve"> </w:t>
      </w:r>
      <w:proofErr w:type="spellStart"/>
      <w:r w:rsidR="00587D31">
        <w:rPr>
          <w:lang w:val="en-US"/>
        </w:rPr>
        <w:t>vd</w:t>
      </w:r>
      <w:proofErr w:type="spellEnd"/>
      <w:r w:rsidR="00587D31">
        <w:rPr>
          <w:lang w:val="en-US"/>
        </w:rPr>
        <w:t xml:space="preserve">. la </w:t>
      </w:r>
      <w:proofErr w:type="spellStart"/>
      <w:r w:rsidR="00587D31">
        <w:rPr>
          <w:lang w:val="en-US"/>
        </w:rPr>
        <w:t>controversa</w:t>
      </w:r>
      <w:proofErr w:type="spellEnd"/>
      <w:r w:rsidR="00587D31">
        <w:rPr>
          <w:lang w:val="en-US"/>
        </w:rPr>
        <w:t xml:space="preserve"> </w:t>
      </w:r>
      <w:proofErr w:type="spellStart"/>
      <w:r w:rsidR="00587D31">
        <w:rPr>
          <w:lang w:val="en-US"/>
        </w:rPr>
        <w:t>notizia</w:t>
      </w:r>
      <w:proofErr w:type="spellEnd"/>
      <w:r w:rsidR="00587D31">
        <w:rPr>
          <w:lang w:val="en-US"/>
        </w:rPr>
        <w:t xml:space="preserve"> di </w:t>
      </w:r>
      <w:proofErr w:type="spellStart"/>
      <w:r w:rsidR="00587D31">
        <w:rPr>
          <w:lang w:val="en-US"/>
        </w:rPr>
        <w:t>Procop</w:t>
      </w:r>
      <w:proofErr w:type="spellEnd"/>
      <w:r w:rsidR="00587D31">
        <w:rPr>
          <w:lang w:val="en-US"/>
        </w:rPr>
        <w:t xml:space="preserve">. </w:t>
      </w:r>
      <w:proofErr w:type="spellStart"/>
      <w:r w:rsidR="00587D31" w:rsidRPr="00587D31">
        <w:rPr>
          <w:i/>
          <w:lang w:val="en-US"/>
        </w:rPr>
        <w:t>anec</w:t>
      </w:r>
      <w:proofErr w:type="spellEnd"/>
      <w:r w:rsidR="00587D31" w:rsidRPr="00587D31">
        <w:rPr>
          <w:i/>
          <w:lang w:val="en-US"/>
        </w:rPr>
        <w:t>.</w:t>
      </w:r>
      <w:r w:rsidR="00587D31">
        <w:rPr>
          <w:lang w:val="en-US"/>
        </w:rPr>
        <w:t xml:space="preserve"> 24, 23</w:t>
      </w:r>
      <w:r w:rsidR="00B26C7E">
        <w:rPr>
          <w:lang w:val="en-US"/>
        </w:rPr>
        <w:t>)</w:t>
      </w:r>
      <w:r w:rsidR="000924CE">
        <w:rPr>
          <w:lang w:val="en-US"/>
        </w:rPr>
        <w:t>.</w:t>
      </w:r>
    </w:p>
    <w:p w14:paraId="1F6DBE02" w14:textId="754AFB5A" w:rsidR="004D7CE7" w:rsidRPr="0012446F" w:rsidRDefault="00667387" w:rsidP="00AC0CA8">
      <w:pPr>
        <w:spacing w:line="360" w:lineRule="auto"/>
        <w:jc w:val="both"/>
      </w:pPr>
      <w:r>
        <w:rPr>
          <w:lang w:val="en-US"/>
        </w:rPr>
        <w:t xml:space="preserve"> </w:t>
      </w:r>
    </w:p>
    <w:p w14:paraId="0197F983" w14:textId="77777777" w:rsidR="00AC0CA8" w:rsidRDefault="00AC0CA8" w:rsidP="00AC0CA8">
      <w:pPr>
        <w:spacing w:line="360" w:lineRule="auto"/>
        <w:jc w:val="both"/>
      </w:pPr>
    </w:p>
    <w:p w14:paraId="3E4BD1EF" w14:textId="77777777" w:rsidR="00AC0CA8" w:rsidRDefault="00AC0CA8" w:rsidP="00AC0CA8">
      <w:pPr>
        <w:spacing w:line="360" w:lineRule="auto"/>
        <w:jc w:val="both"/>
      </w:pPr>
    </w:p>
    <w:p w14:paraId="6ACE5815" w14:textId="77777777" w:rsidR="00AC0CA8" w:rsidRDefault="00AC0CA8" w:rsidP="00AC0CA8">
      <w:pPr>
        <w:spacing w:line="360" w:lineRule="auto"/>
        <w:jc w:val="both"/>
      </w:pPr>
    </w:p>
    <w:sectPr w:rsidR="00AC0CA8" w:rsidSect="001653A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dysseaUBSU">
    <w:altName w:val="Times New Roman"/>
    <w:charset w:val="00"/>
    <w:family w:val="auto"/>
    <w:pitch w:val="variable"/>
    <w:sig w:usb0="C00001C7" w:usb1="00000001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A1"/>
    <w:rsid w:val="00054DF1"/>
    <w:rsid w:val="000924CE"/>
    <w:rsid w:val="0012446F"/>
    <w:rsid w:val="00127869"/>
    <w:rsid w:val="001653A1"/>
    <w:rsid w:val="002651AD"/>
    <w:rsid w:val="002F6D07"/>
    <w:rsid w:val="00394719"/>
    <w:rsid w:val="003E7419"/>
    <w:rsid w:val="004D7CE7"/>
    <w:rsid w:val="00563CC1"/>
    <w:rsid w:val="005704B0"/>
    <w:rsid w:val="00587D31"/>
    <w:rsid w:val="006213C1"/>
    <w:rsid w:val="0066678C"/>
    <w:rsid w:val="00667387"/>
    <w:rsid w:val="00676F53"/>
    <w:rsid w:val="00711B3A"/>
    <w:rsid w:val="00870524"/>
    <w:rsid w:val="00A55F44"/>
    <w:rsid w:val="00AC0CA8"/>
    <w:rsid w:val="00B26C7E"/>
    <w:rsid w:val="00BA19B9"/>
    <w:rsid w:val="00C04815"/>
    <w:rsid w:val="00D81E60"/>
    <w:rsid w:val="00E267DA"/>
    <w:rsid w:val="00E77C4C"/>
    <w:rsid w:val="00EA69DF"/>
    <w:rsid w:val="00EA7CA6"/>
    <w:rsid w:val="00F12016"/>
    <w:rsid w:val="00F465E5"/>
    <w:rsid w:val="00F5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2EC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Macintosh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Mecella</dc:creator>
  <cp:keywords/>
  <dc:description/>
  <cp:lastModifiedBy>Alessandro Garcea</cp:lastModifiedBy>
  <cp:revision>2</cp:revision>
  <dcterms:created xsi:type="dcterms:W3CDTF">2015-09-16T18:26:00Z</dcterms:created>
  <dcterms:modified xsi:type="dcterms:W3CDTF">2015-09-16T18:26:00Z</dcterms:modified>
</cp:coreProperties>
</file>